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F3" w:rsidRPr="00BA125E" w:rsidRDefault="00E72EF3" w:rsidP="00E72EF3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E72EF3" w:rsidRDefault="00E72EF3" w:rsidP="00E72EF3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E72EF3" w:rsidRPr="00BA125E" w:rsidRDefault="00E72EF3" w:rsidP="00E72EF3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E72EF3" w:rsidRPr="00BA125E" w:rsidRDefault="00E72EF3" w:rsidP="00E72EF3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E72EF3" w:rsidRDefault="00A01B4C" w:rsidP="00E72EF3">
      <w:pPr>
        <w:tabs>
          <w:tab w:val="num" w:pos="720"/>
        </w:tabs>
        <w:spacing w:line="240" w:lineRule="auto"/>
        <w:ind w:left="600" w:hanging="360"/>
      </w:pPr>
      <w:r>
        <w:t>Предмет: Сельскохозяйственный труд</w:t>
      </w:r>
    </w:p>
    <w:p w:rsidR="00E72EF3" w:rsidRDefault="00E72EF3" w:rsidP="00E72EF3">
      <w:pPr>
        <w:tabs>
          <w:tab w:val="num" w:pos="720"/>
        </w:tabs>
        <w:spacing w:line="240" w:lineRule="auto"/>
        <w:ind w:left="600" w:hanging="360"/>
      </w:pPr>
      <w:r>
        <w:t>Класс: 9</w:t>
      </w:r>
    </w:p>
    <w:p w:rsidR="00E72EF3" w:rsidRDefault="00E72EF3" w:rsidP="00E72EF3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456"/>
        <w:gridCol w:w="4515"/>
      </w:tblGrid>
      <w:tr w:rsidR="00E72EF3" w:rsidTr="00536B6F">
        <w:tc>
          <w:tcPr>
            <w:tcW w:w="4672" w:type="dxa"/>
          </w:tcPr>
          <w:p w:rsidR="00E72EF3" w:rsidRDefault="00E72EF3" w:rsidP="00536B6F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E72EF3" w:rsidRDefault="00E72EF3" w:rsidP="00536B6F">
            <w:pPr>
              <w:jc w:val="both"/>
            </w:pPr>
            <w:r>
              <w:t>Рабочая программа составлена на основе Базисного учебного плана специальных (коррекционных) образовательных учреждений, утвержденных приказом МО РФ от 10.04.2002 года № 26/2065-п.</w:t>
            </w:r>
          </w:p>
          <w:p w:rsidR="00E72EF3" w:rsidRDefault="00E72EF3" w:rsidP="00A01B4C">
            <w:pPr>
              <w:jc w:val="both"/>
            </w:pPr>
            <w:r>
              <w:t xml:space="preserve">      Программа специальных (коррекционных) образовательных учреждений </w:t>
            </w:r>
            <w:r>
              <w:rPr>
                <w:lang w:val="en-US"/>
              </w:rPr>
              <w:t>VIII</w:t>
            </w:r>
            <w:r>
              <w:t xml:space="preserve"> вида</w:t>
            </w:r>
            <w:r w:rsidRPr="003D393E">
              <w:t xml:space="preserve"> </w:t>
            </w:r>
            <w:r>
              <w:t xml:space="preserve">для 5-9 классов под редакцией </w:t>
            </w:r>
            <w:proofErr w:type="spellStart"/>
            <w:r>
              <w:t>В.В.Воронковой</w:t>
            </w:r>
            <w:proofErr w:type="spellEnd"/>
            <w:r>
              <w:t xml:space="preserve"> допущена МО РФ, </w:t>
            </w:r>
            <w:r w:rsidR="00A01B4C">
              <w:t>Москва</w:t>
            </w:r>
            <w:r w:rsidR="00A01B4C">
              <w:t>:</w:t>
            </w:r>
            <w:r w:rsidR="00A01B4C" w:rsidRPr="00A01B4C">
              <w:t xml:space="preserve"> </w:t>
            </w:r>
            <w:r w:rsidR="00A01B4C">
              <w:t xml:space="preserve">Сборник 2. – </w:t>
            </w:r>
            <w:r w:rsidRPr="003D393E">
              <w:t xml:space="preserve"> </w:t>
            </w:r>
            <w:r>
              <w:t>Гуманитарный издательский центр ВЛАДОС  2000 г.</w:t>
            </w:r>
          </w:p>
        </w:tc>
      </w:tr>
      <w:tr w:rsidR="00E72EF3" w:rsidTr="00536B6F">
        <w:tc>
          <w:tcPr>
            <w:tcW w:w="4672" w:type="dxa"/>
          </w:tcPr>
          <w:p w:rsidR="00E72EF3" w:rsidRDefault="00E72EF3" w:rsidP="00536B6F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E72EF3" w:rsidRDefault="00A01B4C" w:rsidP="00A01B4C">
            <w:r>
              <w:t xml:space="preserve"> П</w:t>
            </w:r>
            <w:r w:rsidRPr="00A01B4C">
              <w:t>редмет преподается по учебнику</w:t>
            </w:r>
            <w:r>
              <w:t xml:space="preserve"> Технология,  С</w:t>
            </w:r>
            <w:r w:rsidRPr="00A01B4C">
              <w:t>ельскохозяйственный  труд: 9 класс</w:t>
            </w:r>
            <w:proofErr w:type="gramStart"/>
            <w:r w:rsidRPr="00A01B4C">
              <w:t xml:space="preserve">  :</w:t>
            </w:r>
            <w:proofErr w:type="gramEnd"/>
            <w:r w:rsidRPr="00A01B4C">
              <w:t xml:space="preserve">  учебник  специальных</w:t>
            </w:r>
            <w:r>
              <w:t xml:space="preserve"> </w:t>
            </w:r>
            <w:r w:rsidRPr="00A01B4C">
              <w:t xml:space="preserve">(коррекционных)  образовательных  учреждений </w:t>
            </w:r>
            <w:r w:rsidRPr="00A01B4C">
              <w:rPr>
                <w:lang w:val="en-US"/>
              </w:rPr>
              <w:t>VIII</w:t>
            </w:r>
            <w:r w:rsidRPr="00A01B4C">
              <w:t xml:space="preserve"> вида / Е. А. Ковалева. – М.</w:t>
            </w:r>
            <w:proofErr w:type="gramStart"/>
            <w:r w:rsidRPr="00A01B4C">
              <w:t xml:space="preserve"> :</w:t>
            </w:r>
            <w:proofErr w:type="gramEnd"/>
            <w:r w:rsidRPr="00A01B4C">
              <w:t xml:space="preserve"> Просвещение, 2018.</w:t>
            </w:r>
            <w:r w:rsidR="00E72EF3">
              <w:t>, допущенным Министерством образования и нау</w:t>
            </w:r>
            <w:r w:rsidR="00AC14AB">
              <w:t>ки</w:t>
            </w:r>
          </w:p>
        </w:tc>
      </w:tr>
      <w:tr w:rsidR="00E72EF3" w:rsidTr="00536B6F">
        <w:tc>
          <w:tcPr>
            <w:tcW w:w="4672" w:type="dxa"/>
          </w:tcPr>
          <w:p w:rsidR="00E72EF3" w:rsidRDefault="00E72EF3" w:rsidP="00536B6F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AC14AB" w:rsidRPr="00AC14AB" w:rsidRDefault="00AC14AB" w:rsidP="00AC14AB">
            <w:pPr>
              <w:jc w:val="both"/>
            </w:pPr>
            <w:r w:rsidRPr="00AC14AB">
              <w:rPr>
                <w:b/>
                <w:bCs/>
              </w:rPr>
              <w:t xml:space="preserve">Цель: </w:t>
            </w:r>
            <w:r w:rsidRPr="00AC14AB">
              <w:t>развитие социальной компетентности у детей с особыми образовательными потребностями и подготовка их к самостоятельной жизни и труду.</w:t>
            </w:r>
          </w:p>
          <w:p w:rsidR="00AC14AB" w:rsidRPr="00AC14AB" w:rsidRDefault="00AC14AB" w:rsidP="00AC14AB">
            <w:pPr>
              <w:ind w:firstLine="0"/>
              <w:jc w:val="both"/>
              <w:rPr>
                <w:b/>
                <w:bCs/>
              </w:rPr>
            </w:pPr>
            <w:r w:rsidRPr="00AC14AB">
              <w:rPr>
                <w:b/>
                <w:bCs/>
              </w:rPr>
              <w:t xml:space="preserve">   Задачи:</w:t>
            </w:r>
          </w:p>
          <w:p w:rsidR="00AC14AB" w:rsidRPr="00AC14AB" w:rsidRDefault="00AC14AB" w:rsidP="00AC14AB">
            <w:pPr>
              <w:jc w:val="both"/>
            </w:pPr>
            <w:r>
              <w:t>*</w:t>
            </w:r>
            <w:r w:rsidRPr="00AC14AB">
              <w:t>Формирование знаний и умений по возделыванию ведущих сельскохозяйственных растений.</w:t>
            </w:r>
          </w:p>
          <w:p w:rsidR="00AC14AB" w:rsidRPr="00AC14AB" w:rsidRDefault="00AC14AB" w:rsidP="00AC14AB">
            <w:pPr>
              <w:jc w:val="both"/>
            </w:pPr>
            <w:r>
              <w:t>*</w:t>
            </w:r>
            <w:r w:rsidRPr="00AC14AB">
              <w:t xml:space="preserve">Коррекция и развитие познавательной и трудовой деятельности </w:t>
            </w:r>
            <w:proofErr w:type="gramStart"/>
            <w:r w:rsidRPr="00AC14AB">
              <w:t>обучающихся</w:t>
            </w:r>
            <w:proofErr w:type="gramEnd"/>
            <w:r w:rsidRPr="00AC14AB">
              <w:t xml:space="preserve">.    </w:t>
            </w:r>
          </w:p>
          <w:p w:rsidR="00AC14AB" w:rsidRPr="00AC14AB" w:rsidRDefault="00AC14AB" w:rsidP="00AC14AB">
            <w:pPr>
              <w:jc w:val="both"/>
            </w:pPr>
            <w:r>
              <w:t>*</w:t>
            </w:r>
            <w:r w:rsidRPr="00AC14AB">
              <w:t>Обучение навыкам выполне</w:t>
            </w:r>
            <w:r>
              <w:t>ния ручных практических   работ</w:t>
            </w:r>
            <w:r>
              <w:tab/>
              <w:t>*</w:t>
            </w:r>
            <w:r w:rsidRPr="00AC14AB">
              <w:t>Воспитание трудолюбия, ответственности за результаты   своей деятельности.</w:t>
            </w:r>
          </w:p>
          <w:p w:rsidR="00AC14AB" w:rsidRPr="00AC14AB" w:rsidRDefault="00AC14AB" w:rsidP="00AC14AB">
            <w:pPr>
              <w:jc w:val="both"/>
            </w:pPr>
          </w:p>
          <w:p w:rsidR="00E72EF3" w:rsidRDefault="00E72EF3" w:rsidP="00536B6F">
            <w:pPr>
              <w:jc w:val="both"/>
            </w:pPr>
          </w:p>
        </w:tc>
      </w:tr>
      <w:tr w:rsidR="00E72EF3" w:rsidTr="00536B6F">
        <w:tc>
          <w:tcPr>
            <w:tcW w:w="4672" w:type="dxa"/>
          </w:tcPr>
          <w:p w:rsidR="00E72EF3" w:rsidRDefault="00E72EF3" w:rsidP="00536B6F">
            <w:pPr>
              <w:tabs>
                <w:tab w:val="num" w:pos="720"/>
              </w:tabs>
              <w:ind w:firstLine="0"/>
            </w:pPr>
            <w:r>
              <w:lastRenderedPageBreak/>
              <w:t>Количество часов на изучение</w:t>
            </w:r>
          </w:p>
        </w:tc>
        <w:tc>
          <w:tcPr>
            <w:tcW w:w="4673" w:type="dxa"/>
          </w:tcPr>
          <w:p w:rsidR="00E72EF3" w:rsidRDefault="00AC14AB" w:rsidP="00536B6F">
            <w:pPr>
              <w:tabs>
                <w:tab w:val="num" w:pos="720"/>
              </w:tabs>
              <w:ind w:firstLine="0"/>
            </w:pPr>
            <w:r>
              <w:t>476 часов</w:t>
            </w:r>
          </w:p>
        </w:tc>
      </w:tr>
      <w:tr w:rsidR="00E72EF3" w:rsidTr="00536B6F">
        <w:tc>
          <w:tcPr>
            <w:tcW w:w="4672" w:type="dxa"/>
          </w:tcPr>
          <w:p w:rsidR="00E72EF3" w:rsidRDefault="00E72EF3" w:rsidP="00536B6F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AC14AB" w:rsidRDefault="00AC14AB" w:rsidP="00AC14AB">
            <w:pPr>
              <w:ind w:firstLine="0"/>
            </w:pPr>
            <w:r>
              <w:t>1.</w:t>
            </w:r>
            <w:r>
              <w:t xml:space="preserve">  Осенние уборочные  р</w:t>
            </w:r>
            <w:r>
              <w:t xml:space="preserve">аботы на пришкольном участке   </w:t>
            </w:r>
            <w:r>
              <w:t>106</w:t>
            </w:r>
          </w:p>
          <w:p w:rsidR="00AC14AB" w:rsidRDefault="00AC14AB" w:rsidP="00AC14AB">
            <w:pPr>
              <w:ind w:firstLine="0"/>
              <w:jc w:val="both"/>
            </w:pPr>
            <w:r>
              <w:t>2.</w:t>
            </w:r>
            <w:r>
              <w:t>У</w:t>
            </w:r>
            <w:r>
              <w:t xml:space="preserve">ход за молодым садом    </w:t>
            </w:r>
            <w:r>
              <w:t>24</w:t>
            </w:r>
          </w:p>
          <w:p w:rsidR="00AC14AB" w:rsidRDefault="00AC14AB" w:rsidP="00AC14AB">
            <w:pPr>
              <w:ind w:firstLine="0"/>
              <w:jc w:val="both"/>
            </w:pPr>
            <w:r>
              <w:t>3.</w:t>
            </w:r>
            <w:r>
              <w:t>Хозяйственные работы</w:t>
            </w:r>
            <w:r>
              <w:tab/>
              <w:t>39</w:t>
            </w:r>
          </w:p>
          <w:p w:rsidR="00AC14AB" w:rsidRDefault="00AC14AB" w:rsidP="00AC14AB">
            <w:pPr>
              <w:ind w:firstLine="0"/>
              <w:jc w:val="both"/>
            </w:pPr>
            <w:r>
              <w:t>4</w:t>
            </w:r>
            <w:r>
              <w:t>.</w:t>
            </w:r>
            <w:r>
              <w:t>Выращивание огурца в защищённом грунте</w:t>
            </w:r>
            <w:r>
              <w:tab/>
              <w:t>28</w:t>
            </w:r>
          </w:p>
          <w:p w:rsidR="00AC14AB" w:rsidRDefault="00AC14AB" w:rsidP="00AC14AB">
            <w:pPr>
              <w:ind w:firstLine="0"/>
              <w:jc w:val="both"/>
            </w:pPr>
            <w:r>
              <w:t>5</w:t>
            </w:r>
            <w:r>
              <w:t xml:space="preserve">.Лошади </w:t>
            </w:r>
            <w:r>
              <w:t>14</w:t>
            </w:r>
          </w:p>
          <w:p w:rsidR="00AC14AB" w:rsidRDefault="00AC14AB" w:rsidP="00AC14AB">
            <w:pPr>
              <w:ind w:firstLine="0"/>
              <w:jc w:val="both"/>
            </w:pPr>
            <w:r>
              <w:t xml:space="preserve">6.Выращивание телят </w:t>
            </w:r>
            <w:r>
              <w:t>16</w:t>
            </w:r>
          </w:p>
          <w:p w:rsidR="00AC14AB" w:rsidRDefault="00AC14AB" w:rsidP="00AC14AB">
            <w:pPr>
              <w:ind w:firstLine="0"/>
            </w:pPr>
            <w:r>
              <w:t>7.</w:t>
            </w:r>
            <w:r>
              <w:t>Проектная деятельность</w:t>
            </w:r>
            <w:r>
              <w:tab/>
              <w:t>26</w:t>
            </w:r>
          </w:p>
          <w:p w:rsidR="00AC14AB" w:rsidRDefault="00AC14AB" w:rsidP="00AC14AB">
            <w:pPr>
              <w:ind w:firstLine="0"/>
            </w:pPr>
            <w:r>
              <w:t xml:space="preserve">8.Молочная </w:t>
            </w:r>
            <w:r>
              <w:t xml:space="preserve">ферма  </w:t>
            </w:r>
            <w:r>
              <w:t>54</w:t>
            </w:r>
            <w:r>
              <w:t xml:space="preserve">                      </w:t>
            </w:r>
            <w:r>
              <w:t xml:space="preserve">                          </w:t>
            </w:r>
          </w:p>
          <w:p w:rsidR="00AC14AB" w:rsidRDefault="00AC14AB" w:rsidP="00AC14AB">
            <w:pPr>
              <w:ind w:firstLine="0"/>
              <w:jc w:val="both"/>
            </w:pPr>
            <w:r>
              <w:t>9</w:t>
            </w:r>
            <w:r>
              <w:t xml:space="preserve">.Пастбищное содержание КРС </w:t>
            </w:r>
            <w:r>
              <w:t>24</w:t>
            </w:r>
          </w:p>
          <w:p w:rsidR="00AC14AB" w:rsidRDefault="00AC14AB" w:rsidP="00AC14AB">
            <w:pPr>
              <w:ind w:firstLine="0"/>
              <w:jc w:val="both"/>
            </w:pPr>
            <w:r>
              <w:t>10.</w:t>
            </w:r>
            <w:r>
              <w:t>Подготовка к экзаменам</w:t>
            </w:r>
            <w:r>
              <w:tab/>
              <w:t>28</w:t>
            </w:r>
          </w:p>
          <w:p w:rsidR="00E72EF3" w:rsidRDefault="00AC14AB" w:rsidP="00536B6F">
            <w:pPr>
              <w:ind w:firstLine="0"/>
              <w:jc w:val="both"/>
            </w:pPr>
            <w:r>
              <w:t>11.</w:t>
            </w:r>
            <w:bookmarkStart w:id="0" w:name="_GoBack"/>
            <w:bookmarkEnd w:id="0"/>
            <w:r>
              <w:t xml:space="preserve">Весенние практические </w:t>
            </w:r>
            <w:r>
              <w:t>работы  на пришкольном участке 117</w:t>
            </w:r>
          </w:p>
        </w:tc>
      </w:tr>
      <w:tr w:rsidR="00E72EF3" w:rsidTr="00536B6F">
        <w:tc>
          <w:tcPr>
            <w:tcW w:w="4672" w:type="dxa"/>
          </w:tcPr>
          <w:p w:rsidR="00E72EF3" w:rsidRPr="00BA125E" w:rsidRDefault="00E72EF3" w:rsidP="00536B6F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E72EF3" w:rsidRDefault="00AC14AB" w:rsidP="00536B6F">
            <w:pPr>
              <w:jc w:val="both"/>
            </w:pPr>
            <w:r>
              <w:t xml:space="preserve"> Т</w:t>
            </w:r>
            <w:r w:rsidR="00E72EF3">
              <w:t>естирование, фрон</w:t>
            </w:r>
            <w:r>
              <w:t xml:space="preserve">тальный опрос, </w:t>
            </w:r>
            <w:r w:rsidR="00E72EF3">
              <w:t xml:space="preserve"> (</w:t>
            </w:r>
            <w:r w:rsidR="00E72EF3">
              <w:rPr>
                <w:rFonts w:eastAsia="Calibri"/>
              </w:rPr>
              <w:t>1 раз в четверть).</w:t>
            </w:r>
            <w:r w:rsidR="00E72EF3">
              <w:t xml:space="preserve"> </w:t>
            </w:r>
          </w:p>
        </w:tc>
      </w:tr>
    </w:tbl>
    <w:p w:rsidR="00A729FE" w:rsidRDefault="00A729FE"/>
    <w:sectPr w:rsidR="00A7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611C"/>
    <w:multiLevelType w:val="hybridMultilevel"/>
    <w:tmpl w:val="48E6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C53B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F3"/>
    <w:rsid w:val="00A01B4C"/>
    <w:rsid w:val="00A729FE"/>
    <w:rsid w:val="00AC14AB"/>
    <w:rsid w:val="00E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F3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EF3"/>
    <w:pPr>
      <w:spacing w:after="0" w:line="240" w:lineRule="auto"/>
      <w:ind w:firstLine="425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F3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EF3"/>
    <w:pPr>
      <w:spacing w:after="0" w:line="240" w:lineRule="auto"/>
      <w:ind w:firstLine="425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2020-10-29T03:25:00Z</dcterms:created>
  <dcterms:modified xsi:type="dcterms:W3CDTF">2022-09-14T10:25:00Z</dcterms:modified>
</cp:coreProperties>
</file>